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81" w:rsidRDefault="009F0D81" w:rsidP="00852632">
      <w:pPr>
        <w:pStyle w:val="ad"/>
      </w:pPr>
    </w:p>
    <w:p w:rsidR="009F0D81" w:rsidRDefault="00D00C4E" w:rsidP="009F0D81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-676275</wp:posOffset>
                </wp:positionV>
                <wp:extent cx="926465" cy="878840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D81" w:rsidRDefault="009F0D81" w:rsidP="009F0D81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3pt;margin-top:-53.25pt;width:72.95pt;height:69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P3wQIAANcFAAAOAAAAZHJzL2Uyb0RvYy54bWysVNuOmzAQfa/Uf7D8znKpkwBastoNoaq0&#10;vUi7/QAHTLAKNrK9Iduq/96xSQi7fana8oBsz/jMnJnjub45di06MKW5FBkOrwKMmChlxcU+w18f&#10;Cy/GSBsqKtpKwTL8zDS+Wb99cz30KYtkI9uKKQQgQqdDn+HGmD71fV02rKP6SvZMgLGWqqMGtmrv&#10;V4oOgN61fhQES3+QquqVLJnWcJqPRrx2+HXNSvO5rjUzqM0w5GbcX7n/zv799TVN94r2DS9PadC/&#10;yKKjXEDQCSqnhqInxX+D6nippJa1uSpl58u65iVzHIBNGLxi89DQnjkuUBzdT2XS/w+2/HT4ohCv&#10;MrzASNAOWvTIjgbdySOKbHWGXqfg9NCDmznCMXTZMdX9vSy/aSTkpqFiz26VkkPDaAXZhfamP7s6&#10;4mgLshs+ygrC0CcjHdCxVp0tHRQDATp06XnqjE2lhMMkWpIlZFiCKV7FMXGd82l6vtwrbd4z2SG7&#10;yLCCxjtwerjXxiZD07OLjSVkwdvWNb8VLw7AcTyB0HDV2mwSrpc/kiDZxtuYeCRabj0S5Ll3W2yI&#10;tyzC1SJ/l282efjTxg1J2vCqYsKGOesqJH/Wt5PCR0VMytKy5ZWFsylptd9tWoUOFHRduG+k2/YN&#10;HU8XAXyuD5O7K8MMx3+ZpzMD2Vecw4gEd1HiFct45ZGCLLxkFcReECZ3yTIgCcmLl5zvuWD/zhkN&#10;0PZFtHC8ZklPbEaaluWF57xGHTcwWlregWQmJ5paiW5F5XpvKG/H9awUNv1LKUAPZyU4QVsNj2o2&#10;x90RUKzKd7J6BmkrCdID/cI8hEUj1XeMBpgtGRYw/DBqPwh4HElIQL7IuA1ZrCLYqLllN7dQUQJQ&#10;hg1G43JjxvH11Cu+byDO+ByFvIUHVXMn9ktOQMRuYHo4SqdJZ8fTfO+8LvN4/QsAAP//AwBQSwME&#10;FAAGAAgAAAAhAOUU5tjhAAAACwEAAA8AAABkcnMvZG93bnJldi54bWxMj8FOwzAMhu9IvENkJG5b&#10;WrYOKHWnDTQGEhwYewCvCW0hcaom2wpPT3aC22/50+/PxXywRhx071vHCOk4AaG5cqrlGmH7vhrd&#10;gPCBWJFxrBG+tYd5eX5WUK7ckd/0YRNqEUvY54TQhNDlUvqq0Zb82HWa4+7D9ZZCHPtaqp6Osdwa&#10;eZUkM2mp5XihoU7fN7r62uwtwmq5DD9rM+EXvn593D4/PH0uaIp4eTEs7kAEPYQ/GE76UR3K6LRz&#10;e1ZeGIRpmswiijCKIQMRkSw7hR3CJL0FWRby/w/lLwAAAP//AwBQSwECLQAUAAYACAAAACEAtoM4&#10;kv4AAADhAQAAEwAAAAAAAAAAAAAAAAAAAAAAW0NvbnRlbnRfVHlwZXNdLnhtbFBLAQItABQABgAI&#10;AAAAIQA4/SH/1gAAAJQBAAALAAAAAAAAAAAAAAAAAC8BAABfcmVscy8ucmVsc1BLAQItABQABgAI&#10;AAAAIQDylqP3wQIAANcFAAAOAAAAAAAAAAAAAAAAAC4CAABkcnMvZTJvRG9jLnhtbFBLAQItABQA&#10;BgAIAAAAIQDlFObY4QAAAAsBAAAPAAAAAAAAAAAAAAAAABsFAABkcnMvZG93bnJldi54bWxQSwUG&#10;AAAAAAQABADzAAAAKQYAAAAA&#10;" o:allowincell="f" filled="f" stroked="f">
                <v:fill opacity="32896f"/>
                <v:textbox>
                  <w:txbxContent>
                    <w:p w:rsidR="009F0D81" w:rsidRDefault="009F0D81" w:rsidP="009F0D81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9F0D81" w:rsidRDefault="009F0D81" w:rsidP="009F0D81">
      <w:pPr>
        <w:rPr>
          <w:sz w:val="2"/>
        </w:rPr>
      </w:pPr>
      <w:r>
        <w:rPr>
          <w:sz w:val="2"/>
        </w:rPr>
        <w:t xml:space="preserve">                         </w:t>
      </w:r>
    </w:p>
    <w:p w:rsidR="009F0D81" w:rsidRDefault="00D00C4E" w:rsidP="009F0D81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-635</wp:posOffset>
                </wp:positionV>
                <wp:extent cx="2120265" cy="644525"/>
                <wp:effectExtent l="0" t="0" r="381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D81" w:rsidRDefault="009F0D81" w:rsidP="009F0D81">
                            <w:pPr>
                              <w:jc w:val="center"/>
                            </w:pPr>
                          </w:p>
                          <w:p w:rsidR="009F0D81" w:rsidRDefault="009F0D81" w:rsidP="009F0D81">
                            <w:pPr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КЪЫРым Джумхуриетининъ</w:t>
                            </w:r>
                          </w:p>
                          <w:p w:rsidR="009F0D81" w:rsidRDefault="009F0D81" w:rsidP="009F0D81">
                            <w:pPr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Армянск шеэр</w:t>
                            </w:r>
                          </w:p>
                          <w:p w:rsidR="009F0D81" w:rsidRDefault="009F0D81" w:rsidP="009F0D81">
                            <w:pPr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Идареси</w:t>
                            </w:r>
                          </w:p>
                          <w:p w:rsidR="009F0D81" w:rsidRDefault="009F0D81" w:rsidP="009F0D81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  <w:lang w:val="uk-UA"/>
                              </w:rPr>
                            </w:pPr>
                          </w:p>
                          <w:p w:rsidR="009F0D81" w:rsidRDefault="009F0D81" w:rsidP="009F0D81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  <w:lang w:val="uk-UA"/>
                              </w:rPr>
                            </w:pPr>
                          </w:p>
                          <w:p w:rsidR="009F0D81" w:rsidRDefault="009F0D81" w:rsidP="009F0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4pt;margin-top:-.05pt;width:166.95pt;height: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1U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MMojIIonmFUgi0mZBbNXAiaHm/3Spt3THbI&#10;LjKsoPMOne7vtLHZ0PToYoMJWfC2dd1vxbMDcJxOIDZctTabhWvmjyRI1ov1gngkitceCfLcuylW&#10;xIuLcD7LL/PVKg9/2rghSRteVUzYMEdhheTPGneQ+CSJk7S0bHll4WxKWm03q1ahPQVhF+47FOTM&#10;zX+ehisCcHlBKYxIcBslXhEv5h4pyMxL5sHCC8LkNokDkpC8eE7pjgv275TQkOHE9tHR+S23wH2v&#10;udG04wZGR8u7DC9OTjS1ElyLyrXWUN5O67NS2PSfSgHtPjbaCdZqdFKrGTejexlOzVbMG1k9goKV&#10;BIGBTGHswaKR6jtGA4yQDOtvO6oYRu17Aa8gCQmxM8dtyGwewUadWzbnFipKgMqwwWharsw0p3a9&#10;4tsGIk3vTsgbeDk1d6J+yurw3mBMOG6HkWbn0PneeT0N3uUvAAAA//8DAFBLAwQUAAYACAAAACEA&#10;YWGbbN0AAAAJAQAADwAAAGRycy9kb3ducmV2LnhtbEyPwU7DMBBE70j8g7VI3Fo7KFRJiFNVRVxB&#10;bQGJmxtvk4h4HcVuE/6+ywmOoxnNvCnXs+vFBcfQedKQLBUIpNrbjhoN74eXRQYiREPW9J5Qww8G&#10;WFe3N6UprJ9oh5d9bASXUCiMhjbGoZAy1C06E5Z+QGLv5EdnIsuxkXY0E5e7Xj4otZLOdMQLrRlw&#10;22L9vT87DR+vp6/PVL01z+5xmPysJLlcan1/N2+eQESc418YfvEZHSpmOvoz2SB6Das04y9RwyIB&#10;wX6eJTmIIwdVkoKsSvn/QXUFAAD//wMAUEsBAi0AFAAGAAgAAAAhALaDOJL+AAAA4QEAABMAAAAA&#10;AAAAAAAAAAAAAAAAAFtDb250ZW50X1R5cGVzXS54bWxQSwECLQAUAAYACAAAACEAOP0h/9YAAACU&#10;AQAACwAAAAAAAAAAAAAAAAAvAQAAX3JlbHMvLnJlbHNQSwECLQAUAAYACAAAACEAurFNVLcCAADA&#10;BQAADgAAAAAAAAAAAAAAAAAuAgAAZHJzL2Uyb0RvYy54bWxQSwECLQAUAAYACAAAACEAYWGbbN0A&#10;AAAJAQAADwAAAAAAAAAAAAAAAAARBQAAZHJzL2Rvd25yZXYueG1sUEsFBgAAAAAEAAQA8wAAABsG&#10;AAAAAA==&#10;" o:allowincell="f" filled="f" stroked="f">
                <v:textbox>
                  <w:txbxContent>
                    <w:p w:rsidR="009F0D81" w:rsidRDefault="009F0D81" w:rsidP="009F0D81">
                      <w:pPr>
                        <w:jc w:val="center"/>
                      </w:pPr>
                    </w:p>
                    <w:p w:rsidR="009F0D81" w:rsidRDefault="009F0D81" w:rsidP="009F0D81">
                      <w:pPr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КЪЫРым Джумхуриетининъ</w:t>
                      </w:r>
                    </w:p>
                    <w:p w:rsidR="009F0D81" w:rsidRDefault="009F0D81" w:rsidP="009F0D81">
                      <w:pPr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Армянск шеэр</w:t>
                      </w:r>
                    </w:p>
                    <w:p w:rsidR="009F0D81" w:rsidRDefault="009F0D81" w:rsidP="009F0D81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  <w:lang w:val="uk-UA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Идареси</w:t>
                      </w:r>
                    </w:p>
                    <w:p w:rsidR="009F0D81" w:rsidRDefault="009F0D81" w:rsidP="009F0D81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  <w:lang w:val="uk-UA"/>
                        </w:rPr>
                      </w:pPr>
                    </w:p>
                    <w:p w:rsidR="009F0D81" w:rsidRDefault="009F0D81" w:rsidP="009F0D81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  <w:lang w:val="uk-UA"/>
                        </w:rPr>
                      </w:pPr>
                    </w:p>
                    <w:p w:rsidR="009F0D81" w:rsidRDefault="009F0D81" w:rsidP="009F0D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-635</wp:posOffset>
                </wp:positionV>
                <wp:extent cx="2286000" cy="644525"/>
                <wp:effectExtent l="381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D81" w:rsidRDefault="009F0D81" w:rsidP="009F0D81">
                            <w:pPr>
                              <w:jc w:val="center"/>
                              <w:rPr>
                                <w:sz w:val="18"/>
                                <w:lang w:val="uk-UA"/>
                              </w:rPr>
                            </w:pPr>
                          </w:p>
                          <w:p w:rsidR="009F0D81" w:rsidRDefault="009F0D81" w:rsidP="009F0D81">
                            <w:pPr>
                              <w:pStyle w:val="a3"/>
                              <w:rPr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Администрация</w:t>
                            </w:r>
                          </w:p>
                          <w:p w:rsidR="009F0D81" w:rsidRDefault="009F0D81" w:rsidP="009F0D81">
                            <w:pPr>
                              <w:pStyle w:val="a3"/>
                              <w:rPr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города Армянска</w:t>
                            </w:r>
                          </w:p>
                          <w:p w:rsidR="009F0D81" w:rsidRDefault="009F0D81" w:rsidP="009F0D81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Республики Крым</w:t>
                            </w:r>
                          </w:p>
                          <w:p w:rsidR="009F0D81" w:rsidRDefault="009F0D81" w:rsidP="009F0D81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9F0D81" w:rsidRDefault="009F0D81" w:rsidP="009F0D8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52.55pt;margin-top:-.05pt;width:180pt;height: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FquQIAAMA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FLjATtgKIHNhp0K0dEbHeGXqfgdN+DmxnhGFh2ler+TpZfNRJy1VCxZTdKyaFhtILsQnvTP7s6&#10;4WgLshk+yArC0J2RDmisVWdbB81AgA4sPZ6YsamUcBhFizgIwFSCLSZkFs1cCJoeb/dKm3dMdsgu&#10;MqyAeYdO93fa2GxoenSxwYQseNs69lvx4gAcpxOIDVetzWbhyHxKgmS9WC+IR6J47ZEgz72bYkW8&#10;uAjns/wyX63y8IeNG5K04VXFhA1zFFZI/oy4g8QnSZykpWXLKwtnU9Jqu1m1Cu0pCLtw36EhZ27+&#10;yzRcE6CWVyWFEQluo8Qr4sXcIwWZeck8WHhBmNwmcUASkhcvS7rjgv17SWjIcGJ5dOX8tjZg3RI/&#10;MXhWG007bmB0tLzL8OLkRFMrwbWoHLWG8nZan7XCpv/cCqD7SLQTrNXopFYzbkb3MiIb3Yp5I6tH&#10;ULCSIDDQIow9WDRSfcdogBGSYf1tRxXDqH0v4BUkISF25rgNmc0j2Khzy+bcQkUJUBk2GE3LlZnm&#10;1K5XfNtApOndCXkDL6fmTtTPWR3eG4wJV9thpNk5dL53Xs+Dd/kTAAD//wMAUEsDBBQABgAIAAAA&#10;IQARwc6d3AAAAAkBAAAPAAAAZHJzL2Rvd25yZXYueG1sTI/NTsMwEITvSLyDtUjc2nWgjSDEqRCI&#10;K4jyI3Fz420SEa+j2G3C27M9wWk1mk+zM+Vm9r060hi7wAaypQZFXAfXcWPg/e1pcQMqJsvO9oHJ&#10;wA9F2FTnZ6UtXJj4lY7b1CgJ4VhYA21KQ4EY65a8jcswEIu3D6O3SeTYoBvtJOG+xyutc/S2Y/nQ&#10;2oEeWqq/twdv4ON5//W50i/No18PU5g1sr9FYy4v5vs7UInm9AfDqb5Uh0o67cKBXVS9gWu9zgQ1&#10;sJAjfp6f9E5Ana0AqxL/L6h+AQAA//8DAFBLAQItABQABgAIAAAAIQC2gziS/gAAAOEBAAATAAAA&#10;AAAAAAAAAAAAAAAAAABbQ29udGVudF9UeXBlc10ueG1sUEsBAi0AFAAGAAgAAAAhADj9If/WAAAA&#10;lAEAAAsAAAAAAAAAAAAAAAAALwEAAF9yZWxzLy5yZWxzUEsBAi0AFAAGAAgAAAAhAKvAkWq5AgAA&#10;wAUAAA4AAAAAAAAAAAAAAAAALgIAAGRycy9lMm9Eb2MueG1sUEsBAi0AFAAGAAgAAAAhABHBzp3c&#10;AAAACQEAAA8AAAAAAAAAAAAAAAAAEwUAAGRycy9kb3ducmV2LnhtbFBLBQYAAAAABAAEAPMAAAAc&#10;BgAAAAA=&#10;" o:allowincell="f" filled="f" stroked="f">
                <v:textbox>
                  <w:txbxContent>
                    <w:p w:rsidR="009F0D81" w:rsidRDefault="009F0D81" w:rsidP="009F0D81">
                      <w:pPr>
                        <w:jc w:val="center"/>
                        <w:rPr>
                          <w:sz w:val="18"/>
                          <w:lang w:val="uk-UA"/>
                        </w:rPr>
                      </w:pPr>
                    </w:p>
                    <w:p w:rsidR="009F0D81" w:rsidRDefault="009F0D81" w:rsidP="009F0D81">
                      <w:pPr>
                        <w:pStyle w:val="a3"/>
                        <w:rPr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Администрация</w:t>
                      </w:r>
                    </w:p>
                    <w:p w:rsidR="009F0D81" w:rsidRDefault="009F0D81" w:rsidP="009F0D81">
                      <w:pPr>
                        <w:pStyle w:val="a3"/>
                        <w:rPr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города Армянска</w:t>
                      </w:r>
                    </w:p>
                    <w:p w:rsidR="009F0D81" w:rsidRDefault="009F0D81" w:rsidP="009F0D81">
                      <w:pPr>
                        <w:pStyle w:val="a3"/>
                        <w:rPr>
                          <w:rFonts w:ascii="Times New Roman CYR" w:hAnsi="Times New Roman CYR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Республики Крым</w:t>
                      </w:r>
                    </w:p>
                    <w:p w:rsidR="009F0D81" w:rsidRDefault="009F0D81" w:rsidP="009F0D81">
                      <w:pPr>
                        <w:pStyle w:val="a3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9F0D81" w:rsidRDefault="009F0D81" w:rsidP="009F0D81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-635</wp:posOffset>
                </wp:positionV>
                <wp:extent cx="2223135" cy="644525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D81" w:rsidRDefault="009F0D81" w:rsidP="009F0D81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  <w:p w:rsidR="009F0D81" w:rsidRDefault="009F0D81" w:rsidP="009F0D81">
                            <w:pPr>
                              <w:pStyle w:val="a3"/>
                              <w:rPr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Адміністрація</w:t>
                            </w:r>
                          </w:p>
                          <w:p w:rsidR="009F0D81" w:rsidRDefault="009F0D81" w:rsidP="009F0D81">
                            <w:pPr>
                              <w:pStyle w:val="a3"/>
                              <w:rPr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міста Армянськ</w:t>
                            </w:r>
                          </w:p>
                          <w:p w:rsidR="009F0D81" w:rsidRDefault="009F0D81" w:rsidP="009F0D81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Республіки Крим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05pt;margin-top:-.05pt;width:175.05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pvuQIAAMAFAAAOAAAAZHJzL2Uyb0RvYy54bWysVNlunDAUfa/Uf7D8TljGs4DCRMkwVJXS&#10;RUr6AR4wg1Wwqe0ZSKP+e6/NbEleqrY8INvXPvecu13fDG2D9kxpLkWKw6sAIyYKWXKxTfG3x9xb&#10;YKQNFSVtpGApfmIa3yzfv7vuu4RFspZNyRQCEKGTvktxbUyX+L4uatZSfSU7JsBYSdVSA1u19UtF&#10;e0BvGz8KgpnfS1V2ShZMazjNRiNeOvyqYoX5UlWaGdSkGLgZ91fuv7F/f3lNk62iXc2LAw36Fyxa&#10;ygU4PUFl1FC0U/wNVMsLJbWszFUhW19WFS+Y0wBqwuCVmoeadsxpgeDo7hQm/f9gi8/7rwrxMsUR&#10;RoK2kKJHNhh0Jwc0tdHpO53ApYcOrpkBjiHLTqnu7mXxXSMhVzUVW3arlOxrRktgF9qX/sXTEUdb&#10;kE3/SZbghu6MdEBDpVobOggGAnTI0tMpM5ZKAYdRFE3CyRSjAmwzQqaRI+fT5Pi6U9p8YLJFdpFi&#10;BZl36HR/r41lQ5PjFetMyJw3jct+I14cwMXxBHzDU2uzLFwyn+MgXi/WC+KRaLb2SJBl3m2+It4s&#10;D+fTbJKtVln4y/oNSVLzsmTCujkWVkj+LHGHEh9L4lRaWja8tHCWklbbzapRaE+hsHP3uZiD5XzN&#10;f0nDBQG0vJIURiS4i2Ivny3mHsnJ1IvnwcILwvgungUkJln+UtI9F+zfJaE+xbHNo5NzJv1KW+C+&#10;t9po0nIDo6PhbYoXp0s0sSW4FqVLraG8GdcXobD0z6GAdB8T7QrW1uhYrWbYDK4zJsc+2MjyCSpY&#10;SSgwKFMYe7CopfqJUQ8jJMX6x44qhlHzUUAXxCEhdua4DZnOI9ioS8vm0kJFAVApNhiNy5UZ59Su&#10;U3xbg6ex74S8hc6puCtq22Ijq0O/wZhw2g4jzc6hy727dR68y98AAAD//wMAUEsDBBQABgAIAAAA&#10;IQCOqLeL3QAAAAkBAAAPAAAAZHJzL2Rvd25yZXYueG1sTI9BT8MwDIXvSPsPkSdx25KWMkFpOk0g&#10;riAGTNota7y2WuNUTbaWf485sZNtvafn7xXryXXigkNoPWlIlgoEUuVtS7WGr8/XxQOIEA1Z03lC&#10;DT8YYF3ObgqTWz/SB162sRYcQiE3GpoY+1zKUDXoTFj6Hom1ox+ciXwOtbSDGTncdTJVaiWdaYk/&#10;NKbH5war0/bsNHy/Hfe7TL3XL+6+H/2kJLlHqfXtfNo8gYg4xX8z/OEzOpTMdPBnskF0GhbpKmEr&#10;LzxYv0sz7nZgo0oykGUhrxuUvwAAAP//AwBQSwECLQAUAAYACAAAACEAtoM4kv4AAADhAQAAEwAA&#10;AAAAAAAAAAAAAAAAAAAAW0NvbnRlbnRfVHlwZXNdLnhtbFBLAQItABQABgAIAAAAIQA4/SH/1gAA&#10;AJQBAAALAAAAAAAAAAAAAAAAAC8BAABfcmVscy8ucmVsc1BLAQItABQABgAIAAAAIQCUtKpvuQIA&#10;AMAFAAAOAAAAAAAAAAAAAAAAAC4CAABkcnMvZTJvRG9jLnhtbFBLAQItABQABgAIAAAAIQCOqLeL&#10;3QAAAAkBAAAPAAAAAAAAAAAAAAAAABMFAABkcnMvZG93bnJldi54bWxQSwUGAAAAAAQABADzAAAA&#10;HQYAAAAA&#10;" o:allowincell="f" filled="f" stroked="f">
                <v:textbox>
                  <w:txbxContent>
                    <w:p w:rsidR="009F0D81" w:rsidRDefault="009F0D81" w:rsidP="009F0D81">
                      <w:pPr>
                        <w:pStyle w:val="a3"/>
                        <w:rPr>
                          <w:sz w:val="18"/>
                        </w:rPr>
                      </w:pPr>
                    </w:p>
                    <w:p w:rsidR="009F0D81" w:rsidRDefault="009F0D81" w:rsidP="009F0D81">
                      <w:pPr>
                        <w:pStyle w:val="a3"/>
                        <w:rPr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Адміністрація</w:t>
                      </w:r>
                    </w:p>
                    <w:p w:rsidR="009F0D81" w:rsidRDefault="009F0D81" w:rsidP="009F0D81">
                      <w:pPr>
                        <w:pStyle w:val="a3"/>
                        <w:rPr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міста Армянськ</w:t>
                      </w:r>
                    </w:p>
                    <w:p w:rsidR="009F0D81" w:rsidRDefault="009F0D81" w:rsidP="009F0D81">
                      <w:pPr>
                        <w:pStyle w:val="a3"/>
                        <w:rPr>
                          <w:rFonts w:ascii="Times New Roman CYR" w:hAnsi="Times New Roman CYR"/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Республіки Крим</w:t>
                      </w:r>
                    </w:p>
                  </w:txbxContent>
                </v:textbox>
              </v:shape>
            </w:pict>
          </mc:Fallback>
        </mc:AlternateContent>
      </w:r>
    </w:p>
    <w:p w:rsidR="009F0D81" w:rsidRDefault="009F0D81" w:rsidP="009F0D81">
      <w:pPr>
        <w:rPr>
          <w:sz w:val="2"/>
        </w:rPr>
      </w:pPr>
    </w:p>
    <w:p w:rsidR="009F0D81" w:rsidRDefault="009F0D81" w:rsidP="009F0D81">
      <w:pPr>
        <w:rPr>
          <w:sz w:val="2"/>
        </w:rPr>
      </w:pPr>
    </w:p>
    <w:p w:rsidR="009F0D81" w:rsidRDefault="009F0D81" w:rsidP="009F0D81">
      <w:pPr>
        <w:rPr>
          <w:sz w:val="2"/>
        </w:rPr>
      </w:pPr>
    </w:p>
    <w:p w:rsidR="009F0D81" w:rsidRDefault="009F0D81" w:rsidP="009F0D81">
      <w:pPr>
        <w:rPr>
          <w:sz w:val="2"/>
        </w:rPr>
      </w:pPr>
    </w:p>
    <w:p w:rsidR="009F0D81" w:rsidRDefault="009F0D81" w:rsidP="009F0D81">
      <w:r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D81" w:rsidRDefault="009F0D81" w:rsidP="009F0D81"/>
    <w:p w:rsidR="009F0D81" w:rsidRDefault="009F0D81" w:rsidP="009F0D81"/>
    <w:p w:rsidR="009F0D81" w:rsidRDefault="009F0D81" w:rsidP="009F0D81"/>
    <w:p w:rsidR="009F0D81" w:rsidRDefault="009F0D81" w:rsidP="009F0D81">
      <w:pPr>
        <w:pStyle w:val="1"/>
        <w:pBdr>
          <w:bottom w:val="thickThinSmallGap" w:sz="18" w:space="0" w:color="auto"/>
        </w:pBdr>
        <w:jc w:val="left"/>
        <w:rPr>
          <w:rFonts w:ascii="Times New Roman CYR" w:hAnsi="Times New Roman CYR"/>
          <w:b w:val="0"/>
          <w:sz w:val="4"/>
        </w:rPr>
      </w:pPr>
    </w:p>
    <w:p w:rsidR="009F0D81" w:rsidRDefault="009F0D81" w:rsidP="009F0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0D81" w:rsidRDefault="009F0D81" w:rsidP="009F0D81">
      <w:pPr>
        <w:pStyle w:val="1"/>
        <w:rPr>
          <w:szCs w:val="32"/>
        </w:rPr>
      </w:pPr>
      <w:proofErr w:type="gramStart"/>
      <w:r w:rsidRPr="001C3B3F">
        <w:rPr>
          <w:szCs w:val="32"/>
        </w:rPr>
        <w:t>П</w:t>
      </w:r>
      <w:proofErr w:type="gramEnd"/>
      <w:r w:rsidRPr="001C3B3F">
        <w:rPr>
          <w:szCs w:val="32"/>
        </w:rPr>
        <w:t xml:space="preserve"> О С Т А Н О В Л Е Н И Е</w:t>
      </w:r>
    </w:p>
    <w:p w:rsidR="009F0D81" w:rsidRPr="000B6DB4" w:rsidRDefault="000B6DB4" w:rsidP="009F0D81">
      <w:pPr>
        <w:rPr>
          <w:sz w:val="28"/>
          <w:szCs w:val="28"/>
        </w:rPr>
      </w:pPr>
      <w:r w:rsidRPr="000B6DB4">
        <w:rPr>
          <w:sz w:val="28"/>
          <w:szCs w:val="28"/>
        </w:rPr>
        <w:t xml:space="preserve">от </w:t>
      </w:r>
      <w:r>
        <w:rPr>
          <w:sz w:val="28"/>
          <w:szCs w:val="28"/>
        </w:rPr>
        <w:t>25.06.2018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6DB4">
        <w:rPr>
          <w:sz w:val="28"/>
          <w:szCs w:val="28"/>
        </w:rPr>
        <w:t>№ 376</w:t>
      </w:r>
    </w:p>
    <w:p w:rsidR="009F0D81" w:rsidRPr="000B6DB4" w:rsidRDefault="009F0D81" w:rsidP="009F0D81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3543"/>
        <w:gridCol w:w="1808"/>
      </w:tblGrid>
      <w:tr w:rsidR="009F0D81" w:rsidRPr="00916A07" w:rsidTr="007A34E1">
        <w:tc>
          <w:tcPr>
            <w:tcW w:w="8046" w:type="dxa"/>
            <w:gridSpan w:val="2"/>
            <w:hideMark/>
          </w:tcPr>
          <w:p w:rsidR="009F0D81" w:rsidRPr="00916A07" w:rsidRDefault="009F0D81" w:rsidP="007A34E1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hideMark/>
          </w:tcPr>
          <w:p w:rsidR="009F0D81" w:rsidRPr="00916A07" w:rsidRDefault="009F0D81" w:rsidP="007A34E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0D81" w:rsidRPr="00916A07" w:rsidTr="007A34E1">
        <w:tblPrEx>
          <w:tblLook w:val="00A0" w:firstRow="1" w:lastRow="0" w:firstColumn="1" w:lastColumn="0" w:noHBand="0" w:noVBand="0"/>
        </w:tblPrEx>
        <w:trPr>
          <w:gridAfter w:val="2"/>
          <w:wAfter w:w="5351" w:type="dxa"/>
        </w:trPr>
        <w:tc>
          <w:tcPr>
            <w:tcW w:w="4503" w:type="dxa"/>
            <w:hideMark/>
          </w:tcPr>
          <w:p w:rsidR="009F0D81" w:rsidRDefault="009F0D81" w:rsidP="00D91126">
            <w:pPr>
              <w:widowControl w:val="0"/>
              <w:jc w:val="both"/>
              <w:rPr>
                <w:sz w:val="28"/>
                <w:szCs w:val="28"/>
              </w:rPr>
            </w:pPr>
            <w:bookmarkStart w:id="0" w:name="_GoBack"/>
            <w:r w:rsidRPr="00916A0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проведении </w:t>
            </w:r>
            <w:r w:rsidR="003C6FDF">
              <w:rPr>
                <w:sz w:val="28"/>
                <w:szCs w:val="28"/>
              </w:rPr>
              <w:t>систематических</w:t>
            </w:r>
            <w:r w:rsidR="00D00C4E">
              <w:rPr>
                <w:sz w:val="28"/>
                <w:szCs w:val="28"/>
              </w:rPr>
              <w:t xml:space="preserve"> карантинных фитосанитарных обследований</w:t>
            </w:r>
            <w:r w:rsidR="00D978DA">
              <w:rPr>
                <w:sz w:val="28"/>
                <w:szCs w:val="28"/>
              </w:rPr>
              <w:t xml:space="preserve"> </w:t>
            </w:r>
            <w:r w:rsidR="003C6FDF">
              <w:rPr>
                <w:sz w:val="28"/>
                <w:szCs w:val="28"/>
              </w:rPr>
              <w:t xml:space="preserve">и карантинных  мероприятий </w:t>
            </w:r>
            <w:r w:rsidRPr="00916A07">
              <w:rPr>
                <w:sz w:val="28"/>
                <w:szCs w:val="28"/>
              </w:rPr>
              <w:t>на территории муниципального образования городской округ Армянск Республики Крым</w:t>
            </w:r>
            <w:r>
              <w:rPr>
                <w:sz w:val="28"/>
                <w:szCs w:val="28"/>
              </w:rPr>
              <w:t xml:space="preserve"> </w:t>
            </w:r>
          </w:p>
          <w:bookmarkEnd w:id="0"/>
          <w:p w:rsidR="00D91126" w:rsidRDefault="00D91126" w:rsidP="00D9112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91126" w:rsidRPr="00916A07" w:rsidRDefault="00D91126" w:rsidP="00D9112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F0D81" w:rsidRPr="00916A07" w:rsidRDefault="009F0D81" w:rsidP="009F0D81">
      <w:pPr>
        <w:widowControl w:val="0"/>
        <w:rPr>
          <w:rFonts w:eastAsia="Calibri"/>
          <w:sz w:val="28"/>
          <w:szCs w:val="28"/>
          <w:lang w:val="uk-UA" w:eastAsia="en-US"/>
        </w:rPr>
      </w:pPr>
    </w:p>
    <w:p w:rsidR="009F0D81" w:rsidRPr="00916A07" w:rsidRDefault="009F0D81" w:rsidP="009F0D81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 w:rsidRPr="00916A07">
        <w:rPr>
          <w:sz w:val="28"/>
          <w:szCs w:val="28"/>
        </w:rPr>
        <w:t xml:space="preserve">Руководствуясь </w:t>
      </w:r>
      <w:r w:rsidR="00D05719">
        <w:rPr>
          <w:sz w:val="28"/>
          <w:szCs w:val="28"/>
        </w:rPr>
        <w:t>Федеральным Законом от  06 октября 2003 №131-ФЗ «Об общих принципах организации местного самоуправления в Российской Федерации»,</w:t>
      </w:r>
      <w:r w:rsidR="00D51E56">
        <w:rPr>
          <w:sz w:val="28"/>
          <w:szCs w:val="28"/>
        </w:rPr>
        <w:t xml:space="preserve"> </w:t>
      </w:r>
      <w:r w:rsidRPr="00916A07">
        <w:rPr>
          <w:sz w:val="28"/>
          <w:szCs w:val="28"/>
        </w:rPr>
        <w:t xml:space="preserve">Федеральным </w:t>
      </w:r>
      <w:r w:rsidR="00D05719">
        <w:rPr>
          <w:sz w:val="28"/>
          <w:szCs w:val="28"/>
        </w:rPr>
        <w:t>З</w:t>
      </w:r>
      <w:r w:rsidRPr="00916A07">
        <w:rPr>
          <w:sz w:val="28"/>
          <w:szCs w:val="28"/>
        </w:rPr>
        <w:t xml:space="preserve">аконом от </w:t>
      </w:r>
      <w:smartTag w:uri="urn:schemas-microsoft-com:office:smarttags" w:element="date">
        <w:smartTagPr>
          <w:attr w:name="ls" w:val="trans"/>
          <w:attr w:name="Month" w:val="07"/>
          <w:attr w:name="Day" w:val="15"/>
          <w:attr w:name="Year" w:val="2000"/>
        </w:smartTagPr>
        <w:r w:rsidR="0052563F">
          <w:rPr>
            <w:sz w:val="28"/>
            <w:szCs w:val="28"/>
          </w:rPr>
          <w:t>15.07.2000</w:t>
        </w:r>
      </w:smartTag>
      <w:r w:rsidRPr="00916A07">
        <w:rPr>
          <w:sz w:val="28"/>
          <w:szCs w:val="28"/>
        </w:rPr>
        <w:t xml:space="preserve"> №</w:t>
      </w:r>
      <w:r w:rsidR="0052563F">
        <w:rPr>
          <w:sz w:val="28"/>
          <w:szCs w:val="28"/>
        </w:rPr>
        <w:t>99</w:t>
      </w:r>
      <w:r w:rsidRPr="00916A07">
        <w:rPr>
          <w:sz w:val="28"/>
          <w:szCs w:val="28"/>
        </w:rPr>
        <w:t xml:space="preserve">-ФЗ «О </w:t>
      </w:r>
      <w:r w:rsidR="0052563F">
        <w:rPr>
          <w:sz w:val="28"/>
          <w:szCs w:val="28"/>
        </w:rPr>
        <w:t>карантине растений</w:t>
      </w:r>
      <w:r w:rsidRPr="00916A07">
        <w:rPr>
          <w:sz w:val="28"/>
          <w:szCs w:val="28"/>
        </w:rPr>
        <w:t xml:space="preserve">», </w:t>
      </w:r>
      <w:r w:rsidR="0052563F" w:rsidRPr="00916A07">
        <w:rPr>
          <w:color w:val="000000"/>
          <w:sz w:val="28"/>
          <w:szCs w:val="28"/>
          <w:shd w:val="clear" w:color="auto" w:fill="FFFFFF"/>
        </w:rPr>
        <w:t>Уставом муниципального образования городской округ Армянск Республики Крым,</w:t>
      </w:r>
      <w:r w:rsidR="0052563F">
        <w:rPr>
          <w:color w:val="000000"/>
          <w:sz w:val="28"/>
          <w:szCs w:val="28"/>
          <w:shd w:val="clear" w:color="auto" w:fill="FFFFFF"/>
        </w:rPr>
        <w:t xml:space="preserve"> </w:t>
      </w:r>
      <w:r w:rsidR="0052563F">
        <w:rPr>
          <w:sz w:val="28"/>
          <w:szCs w:val="28"/>
        </w:rPr>
        <w:t>в соответствии  с  требованиями Службы по земельному  и фитосанитарному надзору  Республики Крым</w:t>
      </w:r>
      <w:r w:rsidRPr="00916A07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в целях </w:t>
      </w:r>
      <w:r w:rsidR="003313B0">
        <w:rPr>
          <w:color w:val="000000"/>
          <w:sz w:val="28"/>
          <w:szCs w:val="28"/>
          <w:shd w:val="clear" w:color="auto" w:fill="FFFFFF"/>
        </w:rPr>
        <w:t>сохранения  здоровья  населения,  принятия  эффективных  мер по профилактике карантинных заболеваний растений и ликвидации</w:t>
      </w:r>
      <w:proofErr w:type="gramEnd"/>
      <w:r w:rsidR="003313B0">
        <w:rPr>
          <w:color w:val="000000"/>
          <w:sz w:val="28"/>
          <w:szCs w:val="28"/>
          <w:shd w:val="clear" w:color="auto" w:fill="FFFFFF"/>
        </w:rPr>
        <w:t xml:space="preserve"> очагов карантинных  сорняков</w:t>
      </w:r>
      <w:r w:rsidR="00E635DB">
        <w:rPr>
          <w:color w:val="000000"/>
          <w:sz w:val="28"/>
          <w:szCs w:val="28"/>
          <w:shd w:val="clear" w:color="auto" w:fill="FFFFFF"/>
        </w:rPr>
        <w:t xml:space="preserve"> и объектов</w:t>
      </w:r>
      <w:r w:rsidR="003313B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территории</w:t>
      </w:r>
      <w:r w:rsidR="00D05719" w:rsidRPr="00D05719">
        <w:rPr>
          <w:color w:val="000000"/>
          <w:sz w:val="28"/>
          <w:szCs w:val="28"/>
          <w:shd w:val="clear" w:color="auto" w:fill="FFFFFF"/>
        </w:rPr>
        <w:t xml:space="preserve"> </w:t>
      </w:r>
      <w:r w:rsidR="00D05719" w:rsidRPr="00916A07">
        <w:rPr>
          <w:color w:val="000000"/>
          <w:sz w:val="28"/>
          <w:szCs w:val="28"/>
          <w:shd w:val="clear" w:color="auto" w:fill="FFFFFF"/>
        </w:rPr>
        <w:t>муниципального образования городской округ Армянск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16A07">
        <w:rPr>
          <w:color w:val="000000"/>
          <w:sz w:val="28"/>
          <w:szCs w:val="28"/>
          <w:shd w:val="clear" w:color="auto" w:fill="FFFFFF"/>
        </w:rPr>
        <w:t>ад</w:t>
      </w:r>
      <w:r w:rsidRPr="00916A07">
        <w:rPr>
          <w:sz w:val="28"/>
          <w:szCs w:val="28"/>
        </w:rPr>
        <w:t xml:space="preserve">министрация города Армянска </w:t>
      </w:r>
      <w:r w:rsidR="00D05719">
        <w:rPr>
          <w:sz w:val="28"/>
          <w:szCs w:val="28"/>
        </w:rPr>
        <w:t xml:space="preserve"> </w:t>
      </w:r>
      <w:proofErr w:type="gramStart"/>
      <w:r w:rsidRPr="00916A07">
        <w:rPr>
          <w:b/>
          <w:sz w:val="28"/>
          <w:szCs w:val="28"/>
        </w:rPr>
        <w:t>п</w:t>
      </w:r>
      <w:proofErr w:type="gramEnd"/>
      <w:r w:rsidRPr="00916A07">
        <w:rPr>
          <w:b/>
          <w:sz w:val="28"/>
          <w:szCs w:val="28"/>
        </w:rPr>
        <w:t xml:space="preserve"> о с т а н о в л я е т:</w:t>
      </w:r>
    </w:p>
    <w:p w:rsidR="00FA5954" w:rsidRDefault="00232EAB" w:rsidP="009F0D81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Назначить  ответственными</w:t>
      </w:r>
      <w:r w:rsidR="00524AA0">
        <w:rPr>
          <w:sz w:val="28"/>
          <w:szCs w:val="28"/>
        </w:rPr>
        <w:t xml:space="preserve"> лицами</w:t>
      </w:r>
      <w:r>
        <w:rPr>
          <w:sz w:val="28"/>
          <w:szCs w:val="28"/>
        </w:rPr>
        <w:t xml:space="preserve">  за  проведение систематических карантинных  фитосанитарных обследований  и  карантинных  мероприятий </w:t>
      </w:r>
      <w:r w:rsidR="00D45C00">
        <w:rPr>
          <w:sz w:val="28"/>
          <w:szCs w:val="28"/>
        </w:rPr>
        <w:t>на</w:t>
      </w:r>
      <w:r w:rsidR="00D45C00" w:rsidRPr="00D45C00">
        <w:rPr>
          <w:color w:val="000000"/>
          <w:sz w:val="28"/>
          <w:szCs w:val="28"/>
          <w:shd w:val="clear" w:color="auto" w:fill="FFFFFF"/>
        </w:rPr>
        <w:t xml:space="preserve"> </w:t>
      </w:r>
      <w:r w:rsidR="00D45C00">
        <w:rPr>
          <w:color w:val="000000"/>
          <w:sz w:val="28"/>
          <w:szCs w:val="28"/>
          <w:shd w:val="clear" w:color="auto" w:fill="FFFFFF"/>
        </w:rPr>
        <w:t>территории</w:t>
      </w:r>
      <w:r w:rsidR="00D45C00" w:rsidRPr="00D05719">
        <w:rPr>
          <w:color w:val="000000"/>
          <w:sz w:val="28"/>
          <w:szCs w:val="28"/>
          <w:shd w:val="clear" w:color="auto" w:fill="FFFFFF"/>
        </w:rPr>
        <w:t xml:space="preserve"> </w:t>
      </w:r>
      <w:r w:rsidR="00D45C00" w:rsidRPr="00916A07">
        <w:rPr>
          <w:color w:val="000000"/>
          <w:sz w:val="28"/>
          <w:szCs w:val="28"/>
          <w:shd w:val="clear" w:color="auto" w:fill="FFFFFF"/>
        </w:rPr>
        <w:t>муниципального образования городской округ Армянск Республики Крым</w:t>
      </w:r>
      <w:r w:rsidR="00FA5954">
        <w:rPr>
          <w:sz w:val="28"/>
          <w:szCs w:val="28"/>
        </w:rPr>
        <w:t>:</w:t>
      </w:r>
    </w:p>
    <w:p w:rsidR="00FA5954" w:rsidRDefault="00C46DD0" w:rsidP="004A2DDF">
      <w:pPr>
        <w:pStyle w:val="a7"/>
        <w:widowControl w:val="0"/>
        <w:numPr>
          <w:ilvl w:val="1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Капшука</w:t>
      </w:r>
      <w:proofErr w:type="spellEnd"/>
      <w:r>
        <w:rPr>
          <w:sz w:val="28"/>
          <w:szCs w:val="28"/>
        </w:rPr>
        <w:t xml:space="preserve"> С.В. -</w:t>
      </w:r>
      <w:r w:rsidRPr="00C46DD0">
        <w:rPr>
          <w:sz w:val="24"/>
          <w:szCs w:val="24"/>
        </w:rPr>
        <w:t xml:space="preserve"> </w:t>
      </w:r>
      <w:r w:rsidRPr="00C46DD0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Pr="00C46DD0">
        <w:rPr>
          <w:sz w:val="28"/>
          <w:szCs w:val="28"/>
        </w:rPr>
        <w:t xml:space="preserve"> сектором благоустройства и природопользования отдела жилищного хозяйства, благоустройства и природопользования администрации  города  Армянска</w:t>
      </w:r>
      <w:r>
        <w:rPr>
          <w:sz w:val="28"/>
          <w:szCs w:val="28"/>
        </w:rPr>
        <w:t xml:space="preserve"> </w:t>
      </w:r>
      <w:r w:rsidR="005F230E">
        <w:rPr>
          <w:sz w:val="28"/>
          <w:szCs w:val="28"/>
        </w:rPr>
        <w:t>за реализацию мероприятий  на</w:t>
      </w:r>
      <w:r>
        <w:rPr>
          <w:sz w:val="28"/>
          <w:szCs w:val="28"/>
        </w:rPr>
        <w:t xml:space="preserve"> территории  </w:t>
      </w:r>
      <w:r w:rsidR="005F230E">
        <w:rPr>
          <w:sz w:val="28"/>
          <w:szCs w:val="28"/>
        </w:rPr>
        <w:t>многоквартирного жилого фонда</w:t>
      </w:r>
      <w:r w:rsidR="00E93DDC">
        <w:rPr>
          <w:sz w:val="28"/>
          <w:szCs w:val="28"/>
        </w:rPr>
        <w:t xml:space="preserve"> </w:t>
      </w:r>
      <w:r w:rsidR="005F230E">
        <w:rPr>
          <w:sz w:val="28"/>
          <w:szCs w:val="28"/>
        </w:rPr>
        <w:t>и объектов озеленения (парки, бульвары, скверы)</w:t>
      </w:r>
      <w:r w:rsidR="00E93DDC" w:rsidRPr="00E93DDC">
        <w:rPr>
          <w:sz w:val="28"/>
          <w:szCs w:val="28"/>
        </w:rPr>
        <w:t xml:space="preserve"> </w:t>
      </w:r>
      <w:r w:rsidR="00223B47" w:rsidRPr="00916A07">
        <w:rPr>
          <w:color w:val="000000"/>
          <w:sz w:val="28"/>
          <w:szCs w:val="28"/>
          <w:shd w:val="clear" w:color="auto" w:fill="FFFFFF"/>
        </w:rPr>
        <w:t>муниципального образования городской округ Армянск Республики Крым</w:t>
      </w:r>
      <w:r w:rsidR="00E93DDC">
        <w:rPr>
          <w:sz w:val="28"/>
          <w:szCs w:val="28"/>
        </w:rPr>
        <w:t>;</w:t>
      </w:r>
    </w:p>
    <w:p w:rsidR="00C46DD0" w:rsidRPr="00C46DD0" w:rsidRDefault="00C46DD0" w:rsidP="004A2DDF">
      <w:pPr>
        <w:pStyle w:val="a7"/>
        <w:widowControl w:val="0"/>
        <w:numPr>
          <w:ilvl w:val="1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Безвугляка Р.В. - </w:t>
      </w:r>
      <w:r w:rsidRPr="00C46DD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46DD0">
        <w:rPr>
          <w:sz w:val="28"/>
          <w:szCs w:val="28"/>
        </w:rPr>
        <w:t xml:space="preserve"> отдела по вопросам сёл и частных домовладений городского округа администрации  города  Армянска</w:t>
      </w:r>
      <w:r w:rsidR="005F230E">
        <w:rPr>
          <w:sz w:val="28"/>
          <w:szCs w:val="28"/>
        </w:rPr>
        <w:t xml:space="preserve"> за  реализацию мероприятий</w:t>
      </w:r>
      <w:r w:rsidR="00E93DDC">
        <w:rPr>
          <w:sz w:val="28"/>
          <w:szCs w:val="28"/>
        </w:rPr>
        <w:t xml:space="preserve">  на </w:t>
      </w:r>
      <w:r w:rsidRPr="00C46DD0">
        <w:rPr>
          <w:sz w:val="28"/>
          <w:szCs w:val="28"/>
        </w:rPr>
        <w:t xml:space="preserve">  территори</w:t>
      </w:r>
      <w:r w:rsidR="00E93DDC">
        <w:rPr>
          <w:sz w:val="28"/>
          <w:szCs w:val="28"/>
        </w:rPr>
        <w:t xml:space="preserve">и </w:t>
      </w:r>
      <w:r w:rsidRPr="00C46DD0">
        <w:rPr>
          <w:sz w:val="28"/>
          <w:szCs w:val="28"/>
        </w:rPr>
        <w:t xml:space="preserve"> сёл</w:t>
      </w:r>
      <w:r w:rsidR="002230DC">
        <w:rPr>
          <w:sz w:val="28"/>
          <w:szCs w:val="28"/>
        </w:rPr>
        <w:t xml:space="preserve"> и</w:t>
      </w:r>
      <w:r w:rsidRPr="00C46DD0">
        <w:rPr>
          <w:sz w:val="28"/>
          <w:szCs w:val="28"/>
        </w:rPr>
        <w:t xml:space="preserve"> частных домовладений</w:t>
      </w:r>
      <w:r w:rsidR="00223B47" w:rsidRPr="00223B47">
        <w:rPr>
          <w:color w:val="000000"/>
          <w:sz w:val="28"/>
          <w:szCs w:val="28"/>
          <w:shd w:val="clear" w:color="auto" w:fill="FFFFFF"/>
        </w:rPr>
        <w:t xml:space="preserve"> </w:t>
      </w:r>
      <w:r w:rsidR="00223B47" w:rsidRPr="00916A07">
        <w:rPr>
          <w:color w:val="000000"/>
          <w:sz w:val="28"/>
          <w:szCs w:val="28"/>
          <w:shd w:val="clear" w:color="auto" w:fill="FFFFFF"/>
        </w:rPr>
        <w:t>муниципального образования городской округ Армянск Республики Крым</w:t>
      </w:r>
      <w:r>
        <w:rPr>
          <w:sz w:val="28"/>
          <w:szCs w:val="28"/>
        </w:rPr>
        <w:t>.</w:t>
      </w:r>
    </w:p>
    <w:p w:rsidR="000B2E2B" w:rsidRPr="00FE7208" w:rsidRDefault="00D45C00" w:rsidP="000B2E2B">
      <w:pPr>
        <w:pStyle w:val="a7"/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Утвердить  состав  </w:t>
      </w:r>
      <w:r w:rsidR="00B633B2">
        <w:rPr>
          <w:sz w:val="28"/>
          <w:szCs w:val="28"/>
          <w:shd w:val="clear" w:color="auto" w:fill="FFFFFF"/>
        </w:rPr>
        <w:t>рабочей группы</w:t>
      </w:r>
      <w:r>
        <w:rPr>
          <w:sz w:val="28"/>
          <w:szCs w:val="28"/>
          <w:shd w:val="clear" w:color="auto" w:fill="FFFFFF"/>
        </w:rPr>
        <w:t xml:space="preserve"> по организации и координации работ по </w:t>
      </w:r>
      <w:r w:rsidR="00545F1A">
        <w:rPr>
          <w:sz w:val="28"/>
          <w:szCs w:val="28"/>
          <w:shd w:val="clear" w:color="auto" w:fill="FFFFFF"/>
        </w:rPr>
        <w:t xml:space="preserve">выявлению, </w:t>
      </w:r>
      <w:r w:rsidR="00D46F2E">
        <w:rPr>
          <w:sz w:val="28"/>
          <w:szCs w:val="28"/>
        </w:rPr>
        <w:t xml:space="preserve">локализации и ликвидации </w:t>
      </w:r>
      <w:r w:rsidR="00FE7208">
        <w:rPr>
          <w:sz w:val="28"/>
          <w:szCs w:val="28"/>
          <w:shd w:val="clear" w:color="auto" w:fill="FFFFFF"/>
        </w:rPr>
        <w:t xml:space="preserve">карантинных </w:t>
      </w:r>
      <w:r w:rsidR="00E635DB">
        <w:rPr>
          <w:sz w:val="28"/>
          <w:szCs w:val="28"/>
          <w:shd w:val="clear" w:color="auto" w:fill="FFFFFF"/>
        </w:rPr>
        <w:t>объектов</w:t>
      </w:r>
      <w:r w:rsidR="00195206" w:rsidRPr="00195206">
        <w:rPr>
          <w:color w:val="000000"/>
          <w:sz w:val="28"/>
          <w:szCs w:val="28"/>
          <w:shd w:val="clear" w:color="auto" w:fill="FFFFFF"/>
        </w:rPr>
        <w:t xml:space="preserve"> </w:t>
      </w:r>
      <w:r w:rsidR="00195206">
        <w:rPr>
          <w:color w:val="000000"/>
          <w:sz w:val="28"/>
          <w:szCs w:val="28"/>
          <w:shd w:val="clear" w:color="auto" w:fill="FFFFFF"/>
        </w:rPr>
        <w:t xml:space="preserve">на </w:t>
      </w:r>
      <w:r w:rsidR="00195206">
        <w:rPr>
          <w:color w:val="000000"/>
          <w:sz w:val="28"/>
          <w:szCs w:val="28"/>
          <w:shd w:val="clear" w:color="auto" w:fill="FFFFFF"/>
        </w:rPr>
        <w:lastRenderedPageBreak/>
        <w:t>территории</w:t>
      </w:r>
      <w:r w:rsidR="00195206" w:rsidRPr="00D05719">
        <w:rPr>
          <w:color w:val="000000"/>
          <w:sz w:val="28"/>
          <w:szCs w:val="28"/>
          <w:shd w:val="clear" w:color="auto" w:fill="FFFFFF"/>
        </w:rPr>
        <w:t xml:space="preserve"> </w:t>
      </w:r>
      <w:r w:rsidR="00195206" w:rsidRPr="00916A07">
        <w:rPr>
          <w:color w:val="000000"/>
          <w:sz w:val="28"/>
          <w:szCs w:val="28"/>
          <w:shd w:val="clear" w:color="auto" w:fill="FFFFFF"/>
        </w:rPr>
        <w:t>муниципального образования городской округ Армянск Республики Крым</w:t>
      </w:r>
      <w:r w:rsidR="00FE7208">
        <w:rPr>
          <w:sz w:val="28"/>
          <w:szCs w:val="28"/>
          <w:shd w:val="clear" w:color="auto" w:fill="FFFFFF"/>
        </w:rPr>
        <w:t xml:space="preserve"> (приложение 1)</w:t>
      </w:r>
      <w:r w:rsidR="000B2E2B">
        <w:rPr>
          <w:sz w:val="28"/>
          <w:szCs w:val="28"/>
          <w:shd w:val="clear" w:color="auto" w:fill="FFFFFF"/>
        </w:rPr>
        <w:t>.</w:t>
      </w:r>
    </w:p>
    <w:p w:rsidR="00FE7208" w:rsidRPr="00E635DB" w:rsidRDefault="00FE7208" w:rsidP="000B2E2B">
      <w:pPr>
        <w:pStyle w:val="a7"/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Утвердить план мероприятий, направленных на </w:t>
      </w:r>
      <w:r w:rsidR="00545F1A">
        <w:rPr>
          <w:sz w:val="28"/>
          <w:szCs w:val="28"/>
          <w:shd w:val="clear" w:color="auto" w:fill="FFFFFF"/>
        </w:rPr>
        <w:t xml:space="preserve">выявление, </w:t>
      </w:r>
      <w:r w:rsidR="00D46F2E">
        <w:rPr>
          <w:sz w:val="28"/>
          <w:szCs w:val="28"/>
        </w:rPr>
        <w:t>локализацию и ликвидацию</w:t>
      </w:r>
      <w:r>
        <w:rPr>
          <w:sz w:val="28"/>
          <w:szCs w:val="28"/>
          <w:shd w:val="clear" w:color="auto" w:fill="FFFFFF"/>
        </w:rPr>
        <w:t xml:space="preserve"> </w:t>
      </w:r>
      <w:r w:rsidR="00E635DB">
        <w:rPr>
          <w:sz w:val="28"/>
          <w:szCs w:val="28"/>
          <w:shd w:val="clear" w:color="auto" w:fill="FFFFFF"/>
        </w:rPr>
        <w:t>карантинны</w:t>
      </w:r>
      <w:r w:rsidR="00D46F2E">
        <w:rPr>
          <w:sz w:val="28"/>
          <w:szCs w:val="28"/>
          <w:shd w:val="clear" w:color="auto" w:fill="FFFFFF"/>
        </w:rPr>
        <w:t>х</w:t>
      </w:r>
      <w:r w:rsidR="00E635DB">
        <w:rPr>
          <w:sz w:val="28"/>
          <w:szCs w:val="28"/>
          <w:shd w:val="clear" w:color="auto" w:fill="FFFFFF"/>
        </w:rPr>
        <w:t xml:space="preserve"> объект</w:t>
      </w:r>
      <w:r w:rsidR="00D46F2E">
        <w:rPr>
          <w:sz w:val="28"/>
          <w:szCs w:val="28"/>
          <w:shd w:val="clear" w:color="auto" w:fill="FFFFFF"/>
        </w:rPr>
        <w:t>ов</w:t>
      </w:r>
      <w:r w:rsidR="00E635DB" w:rsidRPr="00E635DB">
        <w:rPr>
          <w:color w:val="000000"/>
          <w:sz w:val="28"/>
          <w:szCs w:val="28"/>
          <w:shd w:val="clear" w:color="auto" w:fill="FFFFFF"/>
        </w:rPr>
        <w:t xml:space="preserve"> </w:t>
      </w:r>
      <w:r w:rsidR="00E635DB">
        <w:rPr>
          <w:color w:val="000000"/>
          <w:sz w:val="28"/>
          <w:szCs w:val="28"/>
          <w:shd w:val="clear" w:color="auto" w:fill="FFFFFF"/>
        </w:rPr>
        <w:t>на территории</w:t>
      </w:r>
      <w:r w:rsidR="00E635DB" w:rsidRPr="00D05719">
        <w:rPr>
          <w:color w:val="000000"/>
          <w:sz w:val="28"/>
          <w:szCs w:val="28"/>
          <w:shd w:val="clear" w:color="auto" w:fill="FFFFFF"/>
        </w:rPr>
        <w:t xml:space="preserve"> </w:t>
      </w:r>
      <w:r w:rsidR="00E635DB" w:rsidRPr="00916A07">
        <w:rPr>
          <w:color w:val="000000"/>
          <w:sz w:val="28"/>
          <w:szCs w:val="28"/>
          <w:shd w:val="clear" w:color="auto" w:fill="FFFFFF"/>
        </w:rPr>
        <w:t>муниципального образования городской округ Армянск Республики Крым</w:t>
      </w:r>
      <w:r w:rsidR="00644936">
        <w:rPr>
          <w:color w:val="000000"/>
          <w:sz w:val="28"/>
          <w:szCs w:val="28"/>
          <w:shd w:val="clear" w:color="auto" w:fill="FFFFFF"/>
        </w:rPr>
        <w:t xml:space="preserve"> на 2018 год</w:t>
      </w:r>
      <w:r w:rsidR="00E635DB">
        <w:rPr>
          <w:color w:val="000000"/>
          <w:sz w:val="28"/>
          <w:szCs w:val="28"/>
          <w:shd w:val="clear" w:color="auto" w:fill="FFFFFF"/>
        </w:rPr>
        <w:t xml:space="preserve"> (приложение 2).</w:t>
      </w:r>
    </w:p>
    <w:p w:rsidR="002230DC" w:rsidRPr="002230DC" w:rsidRDefault="00E635DB" w:rsidP="000B2E2B">
      <w:pPr>
        <w:pStyle w:val="a7"/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30DC">
        <w:rPr>
          <w:color w:val="000000"/>
          <w:sz w:val="28"/>
          <w:szCs w:val="28"/>
          <w:shd w:val="clear" w:color="auto" w:fill="FFFFFF"/>
        </w:rPr>
        <w:t xml:space="preserve">Утвердить форму Журнала </w:t>
      </w:r>
      <w:r w:rsidR="007C50BA" w:rsidRPr="002230DC">
        <w:rPr>
          <w:color w:val="000000"/>
          <w:sz w:val="28"/>
          <w:szCs w:val="28"/>
          <w:shd w:val="clear" w:color="auto" w:fill="FFFFFF"/>
        </w:rPr>
        <w:t>регистрации</w:t>
      </w:r>
      <w:r w:rsidRPr="002230DC">
        <w:rPr>
          <w:color w:val="000000"/>
          <w:sz w:val="28"/>
          <w:szCs w:val="28"/>
          <w:shd w:val="clear" w:color="auto" w:fill="FFFFFF"/>
        </w:rPr>
        <w:t xml:space="preserve"> систематических карантинных фитосанитарных обследований</w:t>
      </w:r>
      <w:r w:rsidR="003C6FDF" w:rsidRPr="002230DC">
        <w:rPr>
          <w:color w:val="000000"/>
          <w:sz w:val="28"/>
          <w:szCs w:val="28"/>
          <w:shd w:val="clear" w:color="auto" w:fill="FFFFFF"/>
        </w:rPr>
        <w:t xml:space="preserve"> на территории муниципального образования городской округ Армянск Республики Крым</w:t>
      </w:r>
      <w:r w:rsidR="00011BEC" w:rsidRPr="002230DC">
        <w:rPr>
          <w:color w:val="000000"/>
          <w:sz w:val="28"/>
          <w:szCs w:val="28"/>
          <w:shd w:val="clear" w:color="auto" w:fill="FFFFFF"/>
        </w:rPr>
        <w:t xml:space="preserve"> (приложение 3).</w:t>
      </w:r>
      <w:r w:rsidR="00E93DDC" w:rsidRPr="002230D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01CC0" w:rsidRPr="002230DC" w:rsidRDefault="00F01CC0" w:rsidP="000B2E2B">
      <w:pPr>
        <w:pStyle w:val="a7"/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30DC">
        <w:rPr>
          <w:color w:val="000000"/>
          <w:sz w:val="28"/>
          <w:szCs w:val="28"/>
          <w:shd w:val="clear" w:color="auto" w:fill="FFFFFF"/>
        </w:rPr>
        <w:t>Утвердить формы Акта  визуального осмотра  земельного участка на предмет выявления карантинных  объектов и Акта  проведения мероприятий по локализации и ликвидации очага карантинного  объекта (приложение 4).</w:t>
      </w:r>
    </w:p>
    <w:p w:rsidR="00232EAB" w:rsidRDefault="00232EAB" w:rsidP="000B2E2B">
      <w:pPr>
        <w:pStyle w:val="a7"/>
        <w:widowControl w:val="0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 </w:t>
      </w:r>
      <w:r w:rsidR="002230DC">
        <w:rPr>
          <w:sz w:val="28"/>
          <w:szCs w:val="28"/>
        </w:rPr>
        <w:t>землевладельцам, землепользователям и арендаторам</w:t>
      </w:r>
      <w:r>
        <w:rPr>
          <w:sz w:val="28"/>
          <w:szCs w:val="28"/>
        </w:rPr>
        <w:t xml:space="preserve"> земельных участков  всех форм собственности</w:t>
      </w:r>
      <w:r w:rsidR="002230DC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недопущения  заражения площадей карантинными объектами</w:t>
      </w:r>
      <w:r w:rsidR="003E1306" w:rsidRPr="003E1306">
        <w:rPr>
          <w:color w:val="000000"/>
          <w:sz w:val="28"/>
          <w:szCs w:val="28"/>
          <w:shd w:val="clear" w:color="auto" w:fill="FFFFFF"/>
        </w:rPr>
        <w:t xml:space="preserve"> </w:t>
      </w:r>
      <w:r w:rsidR="003E1306">
        <w:rPr>
          <w:color w:val="000000"/>
          <w:sz w:val="28"/>
          <w:szCs w:val="28"/>
          <w:shd w:val="clear" w:color="auto" w:fill="FFFFFF"/>
        </w:rPr>
        <w:t>на территории</w:t>
      </w:r>
      <w:r w:rsidR="003E1306" w:rsidRPr="00D05719">
        <w:rPr>
          <w:color w:val="000000"/>
          <w:sz w:val="28"/>
          <w:szCs w:val="28"/>
          <w:shd w:val="clear" w:color="auto" w:fill="FFFFFF"/>
        </w:rPr>
        <w:t xml:space="preserve"> </w:t>
      </w:r>
      <w:r w:rsidR="003E1306" w:rsidRPr="00916A07">
        <w:rPr>
          <w:color w:val="000000"/>
          <w:sz w:val="28"/>
          <w:szCs w:val="28"/>
          <w:shd w:val="clear" w:color="auto" w:fill="FFFFFF"/>
        </w:rPr>
        <w:t>муниципального образования городской округ Армянск Республики Крым</w:t>
      </w:r>
      <w:r w:rsidR="003E1306">
        <w:rPr>
          <w:color w:val="000000"/>
          <w:sz w:val="28"/>
          <w:szCs w:val="28"/>
          <w:shd w:val="clear" w:color="auto" w:fill="FFFFFF"/>
        </w:rPr>
        <w:t>:</w:t>
      </w:r>
    </w:p>
    <w:p w:rsidR="00A1017D" w:rsidRDefault="00A1017D" w:rsidP="00A1017D">
      <w:pPr>
        <w:pStyle w:val="a7"/>
        <w:widowControl w:val="0"/>
        <w:numPr>
          <w:ilvl w:val="1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осуществлять контроль  по проведению систематических обследований</w:t>
      </w:r>
      <w:r w:rsidRPr="00D46F2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 участков,  контроль  по локализации и ликвидации карантинных объектов.</w:t>
      </w:r>
    </w:p>
    <w:p w:rsidR="002230DC" w:rsidRDefault="002230DC" w:rsidP="002230DC">
      <w:pPr>
        <w:pStyle w:val="a7"/>
        <w:widowControl w:val="0"/>
        <w:numPr>
          <w:ilvl w:val="1"/>
          <w:numId w:val="3"/>
        </w:numPr>
        <w:tabs>
          <w:tab w:val="left" w:pos="1080"/>
        </w:tabs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на  земельных  участках  сельскохозяйственного назначения,  участках, прилегающих  к ним и прилегающих к месту проживания населения, выявление и уничтожение карантинных </w:t>
      </w:r>
      <w:r w:rsidR="00A1017D">
        <w:rPr>
          <w:sz w:val="28"/>
          <w:szCs w:val="28"/>
        </w:rPr>
        <w:t>объектов</w:t>
      </w:r>
      <w:r>
        <w:rPr>
          <w:sz w:val="28"/>
          <w:szCs w:val="28"/>
        </w:rPr>
        <w:t>.</w:t>
      </w:r>
    </w:p>
    <w:p w:rsidR="00DB659A" w:rsidRPr="00DB659A" w:rsidRDefault="00DB659A" w:rsidP="00DB659A">
      <w:pPr>
        <w:pStyle w:val="ac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DB659A">
        <w:rPr>
          <w:color w:val="000000"/>
          <w:sz w:val="28"/>
          <w:szCs w:val="28"/>
        </w:rPr>
        <w:t>Обнародовать настоящее постановление на информационном стенде, расположенном в помещении Армянского городского совета и разместить на официальном сайте Армянского городского совета в информационно-телекоммуникационной сети общего пользования (сети Интернет), а также на официальной странице администрации города Армянска Республики Крым в государственной системе Республики Крым «Портал Правительства Республики Крым».</w:t>
      </w:r>
    </w:p>
    <w:p w:rsidR="00DB659A" w:rsidRPr="00DB659A" w:rsidRDefault="00DB659A" w:rsidP="00DB659A">
      <w:pPr>
        <w:pStyle w:val="ac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DB659A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DB659A" w:rsidRPr="00DB659A" w:rsidRDefault="00DB659A" w:rsidP="00DB659A">
      <w:pPr>
        <w:pStyle w:val="ac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B659A">
        <w:rPr>
          <w:color w:val="000000"/>
          <w:sz w:val="28"/>
          <w:szCs w:val="28"/>
        </w:rPr>
        <w:t>Контроль за</w:t>
      </w:r>
      <w:proofErr w:type="gramEnd"/>
      <w:r w:rsidRPr="00DB659A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города Армянска В.З. </w:t>
      </w:r>
      <w:proofErr w:type="spellStart"/>
      <w:r w:rsidRPr="00DB659A">
        <w:rPr>
          <w:color w:val="000000"/>
          <w:sz w:val="28"/>
          <w:szCs w:val="28"/>
        </w:rPr>
        <w:t>Угольникова</w:t>
      </w:r>
      <w:proofErr w:type="spellEnd"/>
      <w:r w:rsidRPr="00DB659A">
        <w:rPr>
          <w:color w:val="000000"/>
          <w:sz w:val="28"/>
          <w:szCs w:val="28"/>
        </w:rPr>
        <w:t>.</w:t>
      </w:r>
    </w:p>
    <w:p w:rsidR="00D978DA" w:rsidRPr="00916A07" w:rsidRDefault="00D978DA" w:rsidP="00AD17CA">
      <w:pPr>
        <w:widowControl w:val="0"/>
        <w:tabs>
          <w:tab w:val="left" w:pos="1080"/>
        </w:tabs>
        <w:suppressAutoHyphens w:val="0"/>
        <w:ind w:left="720"/>
        <w:jc w:val="both"/>
        <w:rPr>
          <w:sz w:val="28"/>
          <w:szCs w:val="28"/>
        </w:rPr>
      </w:pPr>
    </w:p>
    <w:p w:rsidR="009F0D81" w:rsidRDefault="009F0D81" w:rsidP="009F0D81">
      <w:pPr>
        <w:widowControl w:val="0"/>
        <w:rPr>
          <w:b/>
          <w:color w:val="000000"/>
          <w:sz w:val="28"/>
          <w:szCs w:val="28"/>
        </w:rPr>
      </w:pPr>
    </w:p>
    <w:p w:rsidR="009F0D81" w:rsidRPr="00916A07" w:rsidRDefault="00FB7E81" w:rsidP="009F0D81">
      <w:pPr>
        <w:widowContro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9F0D81" w:rsidRPr="00916A07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="009F0D81" w:rsidRPr="00916A07">
        <w:rPr>
          <w:b/>
          <w:color w:val="000000"/>
          <w:sz w:val="28"/>
          <w:szCs w:val="28"/>
        </w:rPr>
        <w:t xml:space="preserve"> администрации</w:t>
      </w:r>
      <w:r w:rsidR="009F0D81" w:rsidRPr="00916A07">
        <w:rPr>
          <w:b/>
          <w:color w:val="000000"/>
          <w:sz w:val="28"/>
          <w:szCs w:val="28"/>
        </w:rPr>
        <w:tab/>
      </w:r>
      <w:r w:rsidR="009F0D81" w:rsidRPr="00916A07">
        <w:rPr>
          <w:b/>
          <w:color w:val="000000"/>
          <w:sz w:val="28"/>
          <w:szCs w:val="28"/>
        </w:rPr>
        <w:tab/>
      </w:r>
      <w:r w:rsidR="009F0D81" w:rsidRPr="00916A07">
        <w:rPr>
          <w:b/>
          <w:color w:val="000000"/>
          <w:sz w:val="28"/>
          <w:szCs w:val="28"/>
        </w:rPr>
        <w:tab/>
      </w:r>
      <w:r w:rsidR="009F0D81" w:rsidRPr="00916A07">
        <w:rPr>
          <w:b/>
          <w:color w:val="000000"/>
          <w:sz w:val="28"/>
          <w:szCs w:val="28"/>
        </w:rPr>
        <w:tab/>
      </w:r>
      <w:r w:rsidR="009F0D81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       </w:t>
      </w:r>
      <w:r w:rsidR="009F0D81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В.А. Телиженко</w:t>
      </w:r>
    </w:p>
    <w:p w:rsidR="0070773B" w:rsidRDefault="0070773B"/>
    <w:sectPr w:rsidR="0070773B" w:rsidSect="00662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D8" w:rsidRDefault="007245D8" w:rsidP="00CE7AF8">
      <w:r>
        <w:separator/>
      </w:r>
    </w:p>
  </w:endnote>
  <w:endnote w:type="continuationSeparator" w:id="0">
    <w:p w:rsidR="007245D8" w:rsidRDefault="007245D8" w:rsidP="00CE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D8" w:rsidRDefault="007245D8" w:rsidP="00CE7AF8">
      <w:r>
        <w:separator/>
      </w:r>
    </w:p>
  </w:footnote>
  <w:footnote w:type="continuationSeparator" w:id="0">
    <w:p w:rsidR="007245D8" w:rsidRDefault="007245D8" w:rsidP="00CE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2EA3"/>
    <w:multiLevelType w:val="multilevel"/>
    <w:tmpl w:val="DB76F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5D62333"/>
    <w:multiLevelType w:val="hybridMultilevel"/>
    <w:tmpl w:val="409C11D6"/>
    <w:lvl w:ilvl="0" w:tplc="B3E62CD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D695C"/>
    <w:multiLevelType w:val="hybridMultilevel"/>
    <w:tmpl w:val="403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8565D"/>
    <w:multiLevelType w:val="hybridMultilevel"/>
    <w:tmpl w:val="CF14E5C2"/>
    <w:lvl w:ilvl="0" w:tplc="0616DA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31E0D"/>
    <w:multiLevelType w:val="hybridMultilevel"/>
    <w:tmpl w:val="9F82B0F6"/>
    <w:lvl w:ilvl="0" w:tplc="4CB0517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81"/>
    <w:rsid w:val="00011BEC"/>
    <w:rsid w:val="000348A4"/>
    <w:rsid w:val="000771CE"/>
    <w:rsid w:val="0008707B"/>
    <w:rsid w:val="00095148"/>
    <w:rsid w:val="000B2E2B"/>
    <w:rsid w:val="000B6DB4"/>
    <w:rsid w:val="000C6F5C"/>
    <w:rsid w:val="00195206"/>
    <w:rsid w:val="002230DC"/>
    <w:rsid w:val="00223B47"/>
    <w:rsid w:val="00232EAB"/>
    <w:rsid w:val="0023664E"/>
    <w:rsid w:val="002977B1"/>
    <w:rsid w:val="002E39B1"/>
    <w:rsid w:val="003313B0"/>
    <w:rsid w:val="00336BDF"/>
    <w:rsid w:val="003609EC"/>
    <w:rsid w:val="00375CC1"/>
    <w:rsid w:val="003C6FDF"/>
    <w:rsid w:val="003E1306"/>
    <w:rsid w:val="003E1B14"/>
    <w:rsid w:val="00401EA6"/>
    <w:rsid w:val="00462F56"/>
    <w:rsid w:val="004A2DDF"/>
    <w:rsid w:val="004B1780"/>
    <w:rsid w:val="00524AA0"/>
    <w:rsid w:val="00524B8D"/>
    <w:rsid w:val="0052563F"/>
    <w:rsid w:val="00545F1A"/>
    <w:rsid w:val="00560E79"/>
    <w:rsid w:val="005635C5"/>
    <w:rsid w:val="005F230E"/>
    <w:rsid w:val="005F59A1"/>
    <w:rsid w:val="00603523"/>
    <w:rsid w:val="006207DE"/>
    <w:rsid w:val="00621213"/>
    <w:rsid w:val="00644936"/>
    <w:rsid w:val="00693B8F"/>
    <w:rsid w:val="007037FB"/>
    <w:rsid w:val="0070773B"/>
    <w:rsid w:val="007245D8"/>
    <w:rsid w:val="0077414C"/>
    <w:rsid w:val="007A62D1"/>
    <w:rsid w:val="007C50BA"/>
    <w:rsid w:val="007E4892"/>
    <w:rsid w:val="00852632"/>
    <w:rsid w:val="008A007D"/>
    <w:rsid w:val="008B3D48"/>
    <w:rsid w:val="00915D56"/>
    <w:rsid w:val="00955FCC"/>
    <w:rsid w:val="009C2A3F"/>
    <w:rsid w:val="009F0D81"/>
    <w:rsid w:val="00A00645"/>
    <w:rsid w:val="00A066C1"/>
    <w:rsid w:val="00A1017D"/>
    <w:rsid w:val="00AD17CA"/>
    <w:rsid w:val="00AF13BF"/>
    <w:rsid w:val="00B221FA"/>
    <w:rsid w:val="00B633B2"/>
    <w:rsid w:val="00B7747F"/>
    <w:rsid w:val="00C32C9A"/>
    <w:rsid w:val="00C46DD0"/>
    <w:rsid w:val="00CE7AF8"/>
    <w:rsid w:val="00D00C4E"/>
    <w:rsid w:val="00D05719"/>
    <w:rsid w:val="00D4560E"/>
    <w:rsid w:val="00D45C00"/>
    <w:rsid w:val="00D46F2E"/>
    <w:rsid w:val="00D50E2C"/>
    <w:rsid w:val="00D51E56"/>
    <w:rsid w:val="00D91126"/>
    <w:rsid w:val="00D978DA"/>
    <w:rsid w:val="00DB0EC7"/>
    <w:rsid w:val="00DB659A"/>
    <w:rsid w:val="00DC3B64"/>
    <w:rsid w:val="00DD0220"/>
    <w:rsid w:val="00DE3AB8"/>
    <w:rsid w:val="00E60533"/>
    <w:rsid w:val="00E635DB"/>
    <w:rsid w:val="00E722CD"/>
    <w:rsid w:val="00E92CF3"/>
    <w:rsid w:val="00E93DDC"/>
    <w:rsid w:val="00EF5214"/>
    <w:rsid w:val="00F01CC0"/>
    <w:rsid w:val="00F07234"/>
    <w:rsid w:val="00F54635"/>
    <w:rsid w:val="00F60046"/>
    <w:rsid w:val="00F73175"/>
    <w:rsid w:val="00F75D05"/>
    <w:rsid w:val="00FA5954"/>
    <w:rsid w:val="00FB7E81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D81"/>
    <w:pPr>
      <w:keepNext/>
      <w:suppressAutoHyphens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F0D81"/>
    <w:pPr>
      <w:suppressAutoHyphens w:val="0"/>
      <w:jc w:val="center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F0D8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onsPlusNonformat">
    <w:name w:val="ConsPlusNonformat"/>
    <w:rsid w:val="009F0D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F0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D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595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7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E7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DB659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8526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0D81"/>
    <w:pPr>
      <w:keepNext/>
      <w:suppressAutoHyphens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F0D81"/>
    <w:pPr>
      <w:suppressAutoHyphens w:val="0"/>
      <w:jc w:val="center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F0D8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onsPlusNonformat">
    <w:name w:val="ConsPlusNonformat"/>
    <w:rsid w:val="009F0D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F0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D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595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7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E7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DB659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8526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АХЧ</cp:lastModifiedBy>
  <cp:revision>5</cp:revision>
  <cp:lastPrinted>2018-05-15T11:39:00Z</cp:lastPrinted>
  <dcterms:created xsi:type="dcterms:W3CDTF">2018-05-15T10:57:00Z</dcterms:created>
  <dcterms:modified xsi:type="dcterms:W3CDTF">2018-06-26T13:43:00Z</dcterms:modified>
</cp:coreProperties>
</file>